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85C" w:rsidRPr="00B5785C" w:rsidRDefault="00B5785C" w:rsidP="00B5785C">
      <w:pPr>
        <w:jc w:val="center"/>
        <w:rPr>
          <w:rFonts w:ascii="Times New Roman" w:hAnsi="Times New Roman" w:cs="Times New Roman"/>
          <w:b/>
          <w:sz w:val="28"/>
          <w:szCs w:val="28"/>
          <w:lang w:val="en"/>
        </w:rPr>
      </w:pPr>
      <w:r w:rsidRPr="00B5785C">
        <w:rPr>
          <w:rFonts w:ascii="Times New Roman" w:hAnsi="Times New Roman" w:cs="Times New Roman"/>
          <w:b/>
          <w:sz w:val="28"/>
          <w:szCs w:val="28"/>
          <w:lang w:val="en"/>
        </w:rPr>
        <w:t>The laboratory work 7</w:t>
      </w:r>
    </w:p>
    <w:p w:rsidR="00C77621" w:rsidRDefault="000A5CEE">
      <w:pPr>
        <w:rPr>
          <w:rFonts w:ascii="Times New Roman" w:hAnsi="Times New Roman" w:cs="Times New Roman"/>
          <w:sz w:val="28"/>
          <w:szCs w:val="28"/>
          <w:lang w:val="en"/>
        </w:rPr>
      </w:pPr>
      <w:r w:rsidRPr="000A5CEE">
        <w:rPr>
          <w:rFonts w:ascii="Times New Roman" w:hAnsi="Times New Roman" w:cs="Times New Roman"/>
          <w:sz w:val="28"/>
          <w:szCs w:val="28"/>
          <w:lang w:val="en"/>
        </w:rPr>
        <w:t xml:space="preserve">A vertical massless elastic rod of length </w:t>
      </w:r>
      <w:r>
        <w:rPr>
          <w:rFonts w:ascii="Times New Roman" w:hAnsi="Times New Roman" w:cs="Times New Roman"/>
          <w:sz w:val="28"/>
          <w:szCs w:val="28"/>
          <w:lang w:val="en"/>
        </w:rPr>
        <w:t>l</w:t>
      </w:r>
      <w:r w:rsidRPr="000A5CEE">
        <w:rPr>
          <w:rFonts w:ascii="Times New Roman" w:hAnsi="Times New Roman" w:cs="Times New Roman"/>
          <w:sz w:val="28"/>
          <w:szCs w:val="28"/>
          <w:lang w:val="en"/>
        </w:rPr>
        <w:t xml:space="preserve"> with constant section stiffness EJ is given. The concentrated weight is connected to the end of the rod by the mass m. The upper support of the rod is a fixed hinge, and the lower support is a movable sleeve with a ball bearing.</w:t>
      </w:r>
    </w:p>
    <w:p w:rsidR="000A5CEE" w:rsidRDefault="000A5CEE">
      <w:pPr>
        <w:rPr>
          <w:rFonts w:ascii="Times New Roman" w:hAnsi="Times New Roman" w:cs="Times New Roman"/>
          <w:sz w:val="28"/>
          <w:szCs w:val="28"/>
          <w:lang w:val="en"/>
        </w:rPr>
      </w:pPr>
      <w:r w:rsidRPr="000A5CEE">
        <w:rPr>
          <w:rFonts w:ascii="Times New Roman" w:hAnsi="Times New Roman" w:cs="Times New Roman"/>
          <w:noProof/>
          <w:sz w:val="28"/>
          <w:szCs w:val="28"/>
          <w:lang w:val="en"/>
        </w:rPr>
        <w:drawing>
          <wp:inline distT="0" distB="0" distL="0" distR="0">
            <wp:extent cx="2162175" cy="2600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175" cy="2600325"/>
                    </a:xfrm>
                    <a:prstGeom prst="rect">
                      <a:avLst/>
                    </a:prstGeom>
                    <a:noFill/>
                    <a:ln>
                      <a:noFill/>
                    </a:ln>
                  </pic:spPr>
                </pic:pic>
              </a:graphicData>
            </a:graphic>
          </wp:inline>
        </w:drawing>
      </w:r>
    </w:p>
    <w:p w:rsidR="000A5CEE" w:rsidRDefault="000A5CEE">
      <w:pPr>
        <w:rPr>
          <w:rFonts w:ascii="Times New Roman" w:hAnsi="Times New Roman" w:cs="Times New Roman"/>
          <w:sz w:val="28"/>
          <w:szCs w:val="28"/>
          <w:lang w:val="en"/>
        </w:rPr>
      </w:pPr>
      <w:r w:rsidRPr="000A5CEE">
        <w:rPr>
          <w:rFonts w:ascii="Times New Roman" w:hAnsi="Times New Roman" w:cs="Times New Roman"/>
          <w:sz w:val="28"/>
          <w:szCs w:val="28"/>
          <w:lang w:val="en"/>
        </w:rPr>
        <w:t>The distance between supports s &lt;l is not constant and varies due to movement</w:t>
      </w:r>
      <w:r>
        <w:rPr>
          <w:rFonts w:ascii="Times New Roman" w:hAnsi="Times New Roman" w:cs="Times New Roman"/>
          <w:sz w:val="28"/>
          <w:szCs w:val="28"/>
          <w:lang w:val="en"/>
        </w:rPr>
        <w:t xml:space="preserve"> </w:t>
      </w:r>
      <w:r w:rsidRPr="000A5CEE">
        <w:rPr>
          <w:rFonts w:ascii="Times New Roman" w:hAnsi="Times New Roman" w:cs="Times New Roman"/>
          <w:sz w:val="28"/>
          <w:szCs w:val="28"/>
          <w:lang w:val="en"/>
        </w:rPr>
        <w:t>alternately with a period of 30 seconds in one of two harmonic</w:t>
      </w:r>
      <w:r>
        <w:rPr>
          <w:rFonts w:ascii="Times New Roman" w:hAnsi="Times New Roman" w:cs="Times New Roman"/>
          <w:sz w:val="28"/>
          <w:szCs w:val="28"/>
          <w:lang w:val="en"/>
        </w:rPr>
        <w:t xml:space="preserve"> </w:t>
      </w:r>
      <w:r w:rsidRPr="000A5CEE">
        <w:rPr>
          <w:rFonts w:ascii="Times New Roman" w:hAnsi="Times New Roman" w:cs="Times New Roman"/>
          <w:sz w:val="28"/>
          <w:szCs w:val="28"/>
          <w:lang w:val="en"/>
        </w:rPr>
        <w:t>laws:</w:t>
      </w:r>
    </w:p>
    <w:p w:rsidR="000A5CEE" w:rsidRPr="000C3B6C" w:rsidRDefault="000A5CEE" w:rsidP="000A5CEE">
      <w:pPr>
        <w:autoSpaceDE w:val="0"/>
        <w:autoSpaceDN w:val="0"/>
        <w:adjustRightInd w:val="0"/>
        <w:spacing w:after="0" w:line="240" w:lineRule="auto"/>
        <w:rPr>
          <w:rFonts w:ascii="Times New Roman" w:hAnsi="Times New Roman" w:cs="Times New Roman"/>
          <w:sz w:val="28"/>
          <w:szCs w:val="28"/>
          <w:lang w:val="en-US"/>
        </w:rPr>
      </w:pPr>
      <w:r w:rsidRPr="000C3B6C">
        <w:rPr>
          <w:rFonts w:ascii="Times New Roman" w:hAnsi="Times New Roman" w:cs="Times New Roman"/>
          <w:i/>
          <w:iCs/>
          <w:sz w:val="28"/>
          <w:szCs w:val="28"/>
          <w:lang w:val="en-US"/>
        </w:rPr>
        <w:t>s = H</w:t>
      </w:r>
      <w:r w:rsidRPr="000C3B6C">
        <w:rPr>
          <w:rFonts w:ascii="Times New Roman" w:hAnsi="Times New Roman" w:cs="Times New Roman"/>
          <w:i/>
          <w:iCs/>
          <w:sz w:val="28"/>
          <w:szCs w:val="28"/>
          <w:vertAlign w:val="subscript"/>
          <w:lang w:val="en-US"/>
        </w:rPr>
        <w:t>1</w:t>
      </w:r>
      <w:r w:rsidRPr="000C3B6C">
        <w:rPr>
          <w:rFonts w:ascii="Times New Roman" w:hAnsi="Times New Roman" w:cs="Times New Roman"/>
          <w:i/>
          <w:iCs/>
          <w:sz w:val="28"/>
          <w:szCs w:val="28"/>
          <w:lang w:val="en-US"/>
        </w:rPr>
        <w:t>cos(w</w:t>
      </w:r>
      <w:r w:rsidRPr="000C3B6C">
        <w:rPr>
          <w:rFonts w:ascii="Times New Roman" w:hAnsi="Times New Roman" w:cs="Times New Roman"/>
          <w:i/>
          <w:iCs/>
          <w:sz w:val="28"/>
          <w:szCs w:val="28"/>
          <w:vertAlign w:val="subscript"/>
          <w:lang w:val="en-US"/>
        </w:rPr>
        <w:t>1</w:t>
      </w:r>
      <w:r w:rsidRPr="000C3B6C">
        <w:rPr>
          <w:rFonts w:ascii="Times New Roman" w:hAnsi="Times New Roman" w:cs="Times New Roman"/>
          <w:i/>
          <w:iCs/>
          <w:sz w:val="28"/>
          <w:szCs w:val="28"/>
          <w:lang w:val="en-US"/>
        </w:rPr>
        <w:t xml:space="preserve">t) </w:t>
      </w:r>
      <w:r w:rsidRPr="000C3B6C">
        <w:rPr>
          <w:rFonts w:ascii="Times New Roman" w:hAnsi="Times New Roman" w:cs="Times New Roman"/>
          <w:sz w:val="28"/>
          <w:szCs w:val="28"/>
          <w:lang w:val="en-US"/>
        </w:rPr>
        <w:t>(1)</w:t>
      </w:r>
    </w:p>
    <w:p w:rsidR="000A5CEE" w:rsidRPr="000C3B6C" w:rsidRDefault="000A5CEE" w:rsidP="000A5CEE">
      <w:pPr>
        <w:rPr>
          <w:rFonts w:ascii="Times New Roman" w:hAnsi="Times New Roman" w:cs="Times New Roman"/>
          <w:sz w:val="28"/>
          <w:szCs w:val="28"/>
          <w:lang w:val="en-US"/>
        </w:rPr>
      </w:pPr>
      <w:r w:rsidRPr="000C3B6C">
        <w:rPr>
          <w:rFonts w:ascii="Times New Roman" w:hAnsi="Times New Roman" w:cs="Times New Roman"/>
          <w:i/>
          <w:iCs/>
          <w:sz w:val="28"/>
          <w:szCs w:val="28"/>
          <w:lang w:val="en-US"/>
        </w:rPr>
        <w:t>s = H</w:t>
      </w:r>
      <w:r w:rsidRPr="000C3B6C">
        <w:rPr>
          <w:rFonts w:ascii="Times New Roman" w:hAnsi="Times New Roman" w:cs="Times New Roman"/>
          <w:i/>
          <w:iCs/>
          <w:sz w:val="28"/>
          <w:szCs w:val="28"/>
          <w:vertAlign w:val="subscript"/>
          <w:lang w:val="en-US"/>
        </w:rPr>
        <w:t>2</w:t>
      </w:r>
      <w:r w:rsidRPr="000C3B6C">
        <w:rPr>
          <w:rFonts w:ascii="Times New Roman" w:hAnsi="Times New Roman" w:cs="Times New Roman"/>
          <w:i/>
          <w:iCs/>
          <w:sz w:val="28"/>
          <w:szCs w:val="28"/>
          <w:lang w:val="en-US"/>
        </w:rPr>
        <w:t>sin(w</w:t>
      </w:r>
      <w:r w:rsidRPr="000C3B6C">
        <w:rPr>
          <w:rFonts w:ascii="Times New Roman" w:hAnsi="Times New Roman" w:cs="Times New Roman"/>
          <w:i/>
          <w:iCs/>
          <w:sz w:val="28"/>
          <w:szCs w:val="28"/>
          <w:vertAlign w:val="subscript"/>
          <w:lang w:val="en-US"/>
        </w:rPr>
        <w:t>1</w:t>
      </w:r>
      <w:r w:rsidRPr="000C3B6C">
        <w:rPr>
          <w:rFonts w:ascii="Times New Roman" w:hAnsi="Times New Roman" w:cs="Times New Roman"/>
          <w:i/>
          <w:iCs/>
          <w:sz w:val="28"/>
          <w:szCs w:val="28"/>
          <w:lang w:val="en-US"/>
        </w:rPr>
        <w:t xml:space="preserve">t) </w:t>
      </w:r>
      <w:r w:rsidRPr="000C3B6C">
        <w:rPr>
          <w:rFonts w:ascii="Times New Roman" w:hAnsi="Times New Roman" w:cs="Times New Roman"/>
          <w:sz w:val="28"/>
          <w:szCs w:val="28"/>
          <w:lang w:val="en-US"/>
        </w:rPr>
        <w:t>(2)</w:t>
      </w:r>
    </w:p>
    <w:p w:rsidR="000A5CEE" w:rsidRDefault="000A5CEE" w:rsidP="000A5CEE">
      <w:pPr>
        <w:rPr>
          <w:rFonts w:ascii="Times New Roman" w:hAnsi="Times New Roman" w:cs="Times New Roman"/>
          <w:sz w:val="28"/>
          <w:szCs w:val="28"/>
          <w:lang w:val="en"/>
        </w:rPr>
      </w:pPr>
      <w:r w:rsidRPr="000A5CEE">
        <w:rPr>
          <w:rFonts w:ascii="Times New Roman" w:hAnsi="Times New Roman" w:cs="Times New Roman"/>
          <w:sz w:val="28"/>
          <w:szCs w:val="28"/>
          <w:lang w:val="en"/>
        </w:rPr>
        <w:t>where H</w:t>
      </w:r>
      <w:r w:rsidRPr="000A5CEE">
        <w:rPr>
          <w:rFonts w:ascii="Times New Roman" w:hAnsi="Times New Roman" w:cs="Times New Roman"/>
          <w:sz w:val="28"/>
          <w:szCs w:val="28"/>
          <w:vertAlign w:val="subscript"/>
          <w:lang w:val="en"/>
        </w:rPr>
        <w:t>1</w:t>
      </w:r>
      <w:r w:rsidRPr="000A5CEE">
        <w:rPr>
          <w:rFonts w:ascii="Times New Roman" w:hAnsi="Times New Roman" w:cs="Times New Roman"/>
          <w:sz w:val="28"/>
          <w:szCs w:val="28"/>
          <w:lang w:val="en"/>
        </w:rPr>
        <w:t xml:space="preserve"> and H</w:t>
      </w:r>
      <w:r w:rsidRPr="000A5CEE">
        <w:rPr>
          <w:rFonts w:ascii="Times New Roman" w:hAnsi="Times New Roman" w:cs="Times New Roman"/>
          <w:sz w:val="28"/>
          <w:szCs w:val="28"/>
          <w:vertAlign w:val="subscript"/>
          <w:lang w:val="en"/>
        </w:rPr>
        <w:t>2</w:t>
      </w:r>
      <w:r w:rsidRPr="000A5CEE">
        <w:rPr>
          <w:rFonts w:ascii="Times New Roman" w:hAnsi="Times New Roman" w:cs="Times New Roman"/>
          <w:sz w:val="28"/>
          <w:szCs w:val="28"/>
          <w:lang w:val="en"/>
        </w:rPr>
        <w:t xml:space="preserve"> are the oscillation amplitudes, w</w:t>
      </w:r>
      <w:r w:rsidRPr="000A5CEE">
        <w:rPr>
          <w:rFonts w:ascii="Times New Roman" w:hAnsi="Times New Roman" w:cs="Times New Roman"/>
          <w:sz w:val="28"/>
          <w:szCs w:val="28"/>
          <w:vertAlign w:val="subscript"/>
          <w:lang w:val="en"/>
        </w:rPr>
        <w:t>1</w:t>
      </w:r>
      <w:r w:rsidRPr="000A5CEE">
        <w:rPr>
          <w:rFonts w:ascii="Times New Roman" w:hAnsi="Times New Roman" w:cs="Times New Roman"/>
          <w:sz w:val="28"/>
          <w:szCs w:val="28"/>
          <w:lang w:val="en"/>
        </w:rPr>
        <w:t xml:space="preserve"> is the oscillation frequency.</w:t>
      </w:r>
    </w:p>
    <w:p w:rsidR="000A5CEE" w:rsidRDefault="000A5CEE" w:rsidP="000A5CEE">
      <w:pPr>
        <w:rPr>
          <w:rFonts w:ascii="Times New Roman" w:hAnsi="Times New Roman" w:cs="Times New Roman"/>
          <w:sz w:val="28"/>
          <w:szCs w:val="28"/>
          <w:lang w:val="en"/>
        </w:rPr>
      </w:pPr>
      <w:r w:rsidRPr="000A5CEE">
        <w:rPr>
          <w:rFonts w:ascii="Times New Roman" w:hAnsi="Times New Roman" w:cs="Times New Roman"/>
          <w:sz w:val="28"/>
          <w:szCs w:val="28"/>
          <w:lang w:val="en"/>
        </w:rPr>
        <w:t>The oscillation frequency, regardless of the law of oscillation, every 20 seconds,</w:t>
      </w:r>
      <w:r>
        <w:rPr>
          <w:rFonts w:ascii="Times New Roman" w:hAnsi="Times New Roman" w:cs="Times New Roman"/>
          <w:sz w:val="28"/>
          <w:szCs w:val="28"/>
          <w:lang w:val="en"/>
        </w:rPr>
        <w:t xml:space="preserve"> </w:t>
      </w:r>
      <w:r w:rsidRPr="000A5CEE">
        <w:rPr>
          <w:rFonts w:ascii="Times New Roman" w:hAnsi="Times New Roman" w:cs="Times New Roman"/>
          <w:sz w:val="28"/>
          <w:szCs w:val="28"/>
          <w:lang w:val="en"/>
        </w:rPr>
        <w:t>decreases by 40%, then returns to the previous value. The equilibrium state corresponds to the position of the load on the vertical and the rectilinear shape of the axis of the rod. When this state is disturbed, the load deviates to the side, the beam axis bends, and the subsequent motion is described by a differential equation:</w:t>
      </w:r>
    </w:p>
    <w:p w:rsidR="000A5CEE" w:rsidRDefault="000A5CEE" w:rsidP="000A5CEE">
      <w:pPr>
        <w:rPr>
          <w:rFonts w:ascii="Times New Roman" w:hAnsi="Times New Roman" w:cs="Times New Roman"/>
          <w:sz w:val="28"/>
          <w:szCs w:val="28"/>
          <w:lang w:val="en"/>
        </w:rPr>
      </w:pPr>
      <w:r>
        <w:rPr>
          <w:noProof/>
        </w:rPr>
        <w:drawing>
          <wp:inline distT="0" distB="0" distL="0" distR="0" wp14:anchorId="5BA3C283" wp14:editId="15E3D7FE">
            <wp:extent cx="23145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14575" cy="695325"/>
                    </a:xfrm>
                    <a:prstGeom prst="rect">
                      <a:avLst/>
                    </a:prstGeom>
                  </pic:spPr>
                </pic:pic>
              </a:graphicData>
            </a:graphic>
          </wp:inline>
        </w:drawing>
      </w:r>
    </w:p>
    <w:p w:rsidR="000A5CEE" w:rsidRDefault="000A5CEE" w:rsidP="000A5CEE">
      <w:pPr>
        <w:rPr>
          <w:rFonts w:ascii="Times New Roman" w:hAnsi="Times New Roman" w:cs="Times New Roman"/>
          <w:sz w:val="28"/>
          <w:szCs w:val="28"/>
          <w:lang w:val="en"/>
        </w:rPr>
      </w:pPr>
      <w:r w:rsidRPr="000A5CEE">
        <w:rPr>
          <w:rFonts w:ascii="Times New Roman" w:hAnsi="Times New Roman" w:cs="Times New Roman"/>
          <w:sz w:val="28"/>
          <w:szCs w:val="28"/>
          <w:lang w:val="en"/>
        </w:rPr>
        <w:t>At the initial time, the load deviates by a distance x</w:t>
      </w:r>
      <w:r w:rsidRPr="000A5CEE">
        <w:rPr>
          <w:rFonts w:ascii="Times New Roman" w:hAnsi="Times New Roman" w:cs="Times New Roman"/>
          <w:sz w:val="28"/>
          <w:szCs w:val="28"/>
          <w:vertAlign w:val="subscript"/>
          <w:lang w:val="en"/>
        </w:rPr>
        <w:t>0</w:t>
      </w:r>
      <w:r w:rsidRPr="000A5CEE">
        <w:rPr>
          <w:rFonts w:ascii="Times New Roman" w:hAnsi="Times New Roman" w:cs="Times New Roman"/>
          <w:sz w:val="28"/>
          <w:szCs w:val="28"/>
          <w:lang w:val="en"/>
        </w:rPr>
        <w:t>.</w:t>
      </w:r>
      <w:r>
        <w:rPr>
          <w:rFonts w:ascii="Times New Roman" w:hAnsi="Times New Roman" w:cs="Times New Roman"/>
          <w:sz w:val="28"/>
          <w:szCs w:val="28"/>
          <w:lang w:val="en"/>
        </w:rPr>
        <w:t xml:space="preserve"> </w:t>
      </w:r>
      <w:r w:rsidRPr="000A5CEE">
        <w:rPr>
          <w:rFonts w:ascii="Times New Roman" w:hAnsi="Times New Roman" w:cs="Times New Roman"/>
          <w:sz w:val="28"/>
          <w:szCs w:val="28"/>
          <w:lang w:val="en"/>
        </w:rPr>
        <w:t xml:space="preserve">If x exceeds the threshold value </w:t>
      </w:r>
      <w:proofErr w:type="spellStart"/>
      <w:r w:rsidRPr="000A5CEE">
        <w:rPr>
          <w:rFonts w:ascii="Times New Roman" w:hAnsi="Times New Roman" w:cs="Times New Roman"/>
          <w:sz w:val="28"/>
          <w:szCs w:val="28"/>
          <w:lang w:val="en"/>
        </w:rPr>
        <w:t>x</w:t>
      </w:r>
      <w:r w:rsidRPr="000A5CEE">
        <w:rPr>
          <w:rFonts w:ascii="Times New Roman" w:hAnsi="Times New Roman" w:cs="Times New Roman"/>
          <w:sz w:val="28"/>
          <w:szCs w:val="28"/>
          <w:vertAlign w:val="subscript"/>
          <w:lang w:val="en"/>
        </w:rPr>
        <w:t>max</w:t>
      </w:r>
      <w:proofErr w:type="spellEnd"/>
      <w:r w:rsidRPr="000A5CEE">
        <w:rPr>
          <w:rFonts w:ascii="Times New Roman" w:hAnsi="Times New Roman" w:cs="Times New Roman"/>
          <w:sz w:val="28"/>
          <w:szCs w:val="28"/>
          <w:lang w:val="en"/>
        </w:rPr>
        <w:t>, then the rod is destroyed.</w:t>
      </w:r>
      <w:r>
        <w:rPr>
          <w:rFonts w:ascii="Times New Roman" w:hAnsi="Times New Roman" w:cs="Times New Roman"/>
          <w:sz w:val="28"/>
          <w:szCs w:val="28"/>
          <w:lang w:val="en"/>
        </w:rPr>
        <w:t xml:space="preserve"> </w:t>
      </w:r>
      <w:r w:rsidRPr="000A5CEE">
        <w:rPr>
          <w:rFonts w:ascii="Times New Roman" w:hAnsi="Times New Roman" w:cs="Times New Roman"/>
          <w:sz w:val="28"/>
          <w:szCs w:val="28"/>
          <w:lang w:val="en"/>
        </w:rPr>
        <w:t>Construct a model of this system.</w:t>
      </w:r>
    </w:p>
    <w:tbl>
      <w:tblPr>
        <w:tblStyle w:val="a3"/>
        <w:tblW w:w="0" w:type="auto"/>
        <w:tblLook w:val="04A0" w:firstRow="1" w:lastRow="0" w:firstColumn="1" w:lastColumn="0" w:noHBand="0" w:noVBand="1"/>
      </w:tblPr>
      <w:tblGrid>
        <w:gridCol w:w="765"/>
        <w:gridCol w:w="829"/>
        <w:gridCol w:w="1588"/>
        <w:gridCol w:w="1033"/>
        <w:gridCol w:w="1041"/>
        <w:gridCol w:w="1041"/>
        <w:gridCol w:w="1114"/>
        <w:gridCol w:w="1041"/>
        <w:gridCol w:w="1054"/>
      </w:tblGrid>
      <w:tr w:rsidR="000C3B6C" w:rsidTr="000C3B6C">
        <w:trPr>
          <w:trHeight w:val="159"/>
        </w:trPr>
        <w:tc>
          <w:tcPr>
            <w:tcW w:w="765" w:type="dxa"/>
          </w:tcPr>
          <w:p w:rsidR="000C3B6C" w:rsidRDefault="000C3B6C" w:rsidP="000A5CEE">
            <w:pPr>
              <w:rPr>
                <w:rFonts w:ascii="Times New Roman" w:hAnsi="Times New Roman" w:cs="Times New Roman"/>
                <w:sz w:val="28"/>
                <w:szCs w:val="28"/>
                <w:lang w:val="en"/>
              </w:rPr>
            </w:pPr>
            <w:bookmarkStart w:id="0" w:name="_GoBack"/>
            <w:bookmarkEnd w:id="0"/>
            <w:r>
              <w:rPr>
                <w:rFonts w:ascii="Times New Roman" w:hAnsi="Times New Roman" w:cs="Times New Roman"/>
                <w:sz w:val="28"/>
                <w:szCs w:val="28"/>
                <w:lang w:val="en"/>
              </w:rPr>
              <w:t>Variant</w:t>
            </w:r>
          </w:p>
        </w:tc>
        <w:tc>
          <w:tcPr>
            <w:tcW w:w="829"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l</w:t>
            </w:r>
          </w:p>
        </w:tc>
        <w:tc>
          <w:tcPr>
            <w:tcW w:w="1588"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EJ</w:t>
            </w:r>
          </w:p>
        </w:tc>
        <w:tc>
          <w:tcPr>
            <w:tcW w:w="1033"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m</w:t>
            </w:r>
          </w:p>
        </w:tc>
        <w:tc>
          <w:tcPr>
            <w:tcW w:w="1041" w:type="dxa"/>
          </w:tcPr>
          <w:p w:rsidR="000C3B6C" w:rsidRPr="00E47E26" w:rsidRDefault="000C3B6C" w:rsidP="000A5CEE">
            <w:pPr>
              <w:rPr>
                <w:rFonts w:ascii="Times New Roman" w:hAnsi="Times New Roman" w:cs="Times New Roman"/>
                <w:sz w:val="28"/>
                <w:szCs w:val="28"/>
                <w:vertAlign w:val="subscript"/>
                <w:lang w:val="en"/>
              </w:rPr>
            </w:pPr>
            <w:r>
              <w:rPr>
                <w:rFonts w:ascii="Times New Roman" w:hAnsi="Times New Roman" w:cs="Times New Roman"/>
                <w:sz w:val="28"/>
                <w:szCs w:val="28"/>
                <w:lang w:val="en"/>
              </w:rPr>
              <w:t>H</w:t>
            </w:r>
            <w:r>
              <w:rPr>
                <w:rFonts w:ascii="Times New Roman" w:hAnsi="Times New Roman" w:cs="Times New Roman"/>
                <w:sz w:val="28"/>
                <w:szCs w:val="28"/>
                <w:vertAlign w:val="subscript"/>
                <w:lang w:val="en"/>
              </w:rPr>
              <w:t>1</w:t>
            </w:r>
          </w:p>
        </w:tc>
        <w:tc>
          <w:tcPr>
            <w:tcW w:w="1041" w:type="dxa"/>
          </w:tcPr>
          <w:p w:rsidR="000C3B6C" w:rsidRPr="00E47E26" w:rsidRDefault="000C3B6C" w:rsidP="000A5CEE">
            <w:pPr>
              <w:rPr>
                <w:rFonts w:ascii="Times New Roman" w:hAnsi="Times New Roman" w:cs="Times New Roman"/>
                <w:sz w:val="28"/>
                <w:szCs w:val="28"/>
                <w:vertAlign w:val="subscript"/>
                <w:lang w:val="en"/>
              </w:rPr>
            </w:pPr>
            <w:r>
              <w:rPr>
                <w:rFonts w:ascii="Times New Roman" w:hAnsi="Times New Roman" w:cs="Times New Roman"/>
                <w:sz w:val="28"/>
                <w:szCs w:val="28"/>
                <w:lang w:val="en"/>
              </w:rPr>
              <w:t>H</w:t>
            </w:r>
            <w:r>
              <w:rPr>
                <w:rFonts w:ascii="Times New Roman" w:hAnsi="Times New Roman" w:cs="Times New Roman"/>
                <w:sz w:val="28"/>
                <w:szCs w:val="28"/>
                <w:vertAlign w:val="subscript"/>
                <w:lang w:val="en"/>
              </w:rPr>
              <w:t>2</w:t>
            </w:r>
          </w:p>
        </w:tc>
        <w:tc>
          <w:tcPr>
            <w:tcW w:w="1114"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w</w:t>
            </w:r>
          </w:p>
        </w:tc>
        <w:tc>
          <w:tcPr>
            <w:tcW w:w="1041" w:type="dxa"/>
          </w:tcPr>
          <w:p w:rsidR="000C3B6C" w:rsidRPr="00E47E26"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x</w:t>
            </w:r>
            <w:r>
              <w:rPr>
                <w:rFonts w:ascii="Times New Roman" w:hAnsi="Times New Roman" w:cs="Times New Roman"/>
                <w:sz w:val="28"/>
                <w:szCs w:val="28"/>
                <w:vertAlign w:val="subscript"/>
                <w:lang w:val="en"/>
              </w:rPr>
              <w:t>0</w:t>
            </w:r>
          </w:p>
        </w:tc>
        <w:tc>
          <w:tcPr>
            <w:tcW w:w="1054" w:type="dxa"/>
          </w:tcPr>
          <w:p w:rsidR="000C3B6C" w:rsidRPr="00E47E26" w:rsidRDefault="000C3B6C" w:rsidP="000A5CEE">
            <w:pPr>
              <w:rPr>
                <w:rFonts w:ascii="Times New Roman" w:hAnsi="Times New Roman" w:cs="Times New Roman"/>
                <w:sz w:val="28"/>
                <w:szCs w:val="28"/>
                <w:vertAlign w:val="subscript"/>
                <w:lang w:val="en"/>
              </w:rPr>
            </w:pPr>
            <w:proofErr w:type="spellStart"/>
            <w:r>
              <w:rPr>
                <w:rFonts w:ascii="Times New Roman" w:hAnsi="Times New Roman" w:cs="Times New Roman"/>
                <w:sz w:val="28"/>
                <w:szCs w:val="28"/>
                <w:lang w:val="en"/>
              </w:rPr>
              <w:t>x</w:t>
            </w:r>
            <w:r>
              <w:rPr>
                <w:rFonts w:ascii="Times New Roman" w:hAnsi="Times New Roman" w:cs="Times New Roman"/>
                <w:sz w:val="28"/>
                <w:szCs w:val="28"/>
                <w:vertAlign w:val="subscript"/>
                <w:lang w:val="en"/>
              </w:rPr>
              <w:t>max</w:t>
            </w:r>
            <w:proofErr w:type="spellEnd"/>
          </w:p>
        </w:tc>
      </w:tr>
      <w:tr w:rsidR="000C3B6C" w:rsidTr="000C3B6C">
        <w:trPr>
          <w:trHeight w:val="159"/>
        </w:trPr>
        <w:tc>
          <w:tcPr>
            <w:tcW w:w="765"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1</w:t>
            </w:r>
          </w:p>
        </w:tc>
        <w:tc>
          <w:tcPr>
            <w:tcW w:w="829"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5 m</w:t>
            </w:r>
          </w:p>
        </w:tc>
        <w:tc>
          <w:tcPr>
            <w:tcW w:w="1588" w:type="dxa"/>
          </w:tcPr>
          <w:p w:rsidR="000C3B6C" w:rsidRDefault="000C3B6C" w:rsidP="000A5CEE">
            <w:pPr>
              <w:rPr>
                <w:rFonts w:ascii="Times New Roman" w:hAnsi="Times New Roman" w:cs="Times New Roman"/>
                <w:sz w:val="28"/>
                <w:szCs w:val="28"/>
                <w:lang w:val="en"/>
              </w:rPr>
            </w:pPr>
            <m:oMathPara>
              <m:oMath>
                <m:r>
                  <w:rPr>
                    <w:rFonts w:ascii="Cambria Math" w:hAnsi="Cambria Math" w:cs="Times New Roman"/>
                    <w:sz w:val="28"/>
                    <w:szCs w:val="28"/>
                    <w:lang w:val="en"/>
                  </w:rPr>
                  <m:t>1 kg*</m:t>
                </m:r>
                <m:sSup>
                  <m:sSupPr>
                    <m:ctrlPr>
                      <w:rPr>
                        <w:rFonts w:ascii="Cambria Math" w:hAnsi="Cambria Math" w:cs="Times New Roman"/>
                        <w:i/>
                        <w:sz w:val="28"/>
                        <w:szCs w:val="28"/>
                        <w:lang w:val="en"/>
                      </w:rPr>
                    </m:ctrlPr>
                  </m:sSupPr>
                  <m:e>
                    <m:r>
                      <w:rPr>
                        <w:rFonts w:ascii="Cambria Math" w:hAnsi="Cambria Math" w:cs="Times New Roman"/>
                        <w:sz w:val="28"/>
                        <w:szCs w:val="28"/>
                        <w:lang w:val="en"/>
                      </w:rPr>
                      <m:t>m</m:t>
                    </m:r>
                  </m:e>
                  <m:sup>
                    <m:r>
                      <w:rPr>
                        <w:rFonts w:ascii="Cambria Math" w:hAnsi="Cambria Math" w:cs="Times New Roman"/>
                        <w:sz w:val="28"/>
                        <w:szCs w:val="28"/>
                        <w:lang w:val="en"/>
                      </w:rPr>
                      <m:t>3</m:t>
                    </m:r>
                  </m:sup>
                </m:sSup>
                <m:r>
                  <w:rPr>
                    <w:rFonts w:ascii="Cambria Math" w:hAnsi="Cambria Math" w:cs="Times New Roman"/>
                    <w:sz w:val="28"/>
                    <w:szCs w:val="28"/>
                    <w:lang w:val="en"/>
                  </w:rPr>
                  <m:t>/</m:t>
                </m:r>
                <m:sSup>
                  <m:sSupPr>
                    <m:ctrlPr>
                      <w:rPr>
                        <w:rFonts w:ascii="Cambria Math" w:hAnsi="Cambria Math" w:cs="Times New Roman"/>
                        <w:i/>
                        <w:sz w:val="28"/>
                        <w:szCs w:val="28"/>
                        <w:lang w:val="en"/>
                      </w:rPr>
                    </m:ctrlPr>
                  </m:sSupPr>
                  <m:e>
                    <m:r>
                      <w:rPr>
                        <w:rFonts w:ascii="Cambria Math" w:hAnsi="Cambria Math" w:cs="Times New Roman"/>
                        <w:sz w:val="28"/>
                        <w:szCs w:val="28"/>
                        <w:lang w:val="en"/>
                      </w:rPr>
                      <m:t>s</m:t>
                    </m:r>
                  </m:e>
                  <m:sup>
                    <m:r>
                      <w:rPr>
                        <w:rFonts w:ascii="Cambria Math" w:hAnsi="Cambria Math" w:cs="Times New Roman"/>
                        <w:sz w:val="28"/>
                        <w:szCs w:val="28"/>
                        <w:lang w:val="en"/>
                      </w:rPr>
                      <m:t>2</m:t>
                    </m:r>
                  </m:sup>
                </m:sSup>
              </m:oMath>
            </m:oMathPara>
          </w:p>
        </w:tc>
        <w:tc>
          <w:tcPr>
            <w:tcW w:w="1033"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1 kg</w:t>
            </w:r>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1.5 m</w:t>
            </w:r>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2 m</w:t>
            </w:r>
          </w:p>
        </w:tc>
        <w:tc>
          <w:tcPr>
            <w:tcW w:w="1114" w:type="dxa"/>
          </w:tcPr>
          <w:p w:rsidR="000C3B6C" w:rsidRDefault="000C3B6C" w:rsidP="000A5CEE">
            <w:pPr>
              <w:rPr>
                <w:rFonts w:ascii="Times New Roman" w:hAnsi="Times New Roman" w:cs="Times New Roman"/>
                <w:sz w:val="28"/>
                <w:szCs w:val="28"/>
                <w:lang w:val="en"/>
              </w:rPr>
            </w:pPr>
            <m:oMathPara>
              <m:oMath>
                <m:r>
                  <w:rPr>
                    <w:rFonts w:ascii="Cambria Math" w:hAnsi="Cambria Math" w:cs="Times New Roman"/>
                    <w:sz w:val="28"/>
                    <w:szCs w:val="28"/>
                    <w:lang w:val="en"/>
                  </w:rPr>
                  <m:t xml:space="preserve">1 </m:t>
                </m:r>
                <m:sSup>
                  <m:sSupPr>
                    <m:ctrlPr>
                      <w:rPr>
                        <w:rFonts w:ascii="Cambria Math" w:hAnsi="Cambria Math" w:cs="Times New Roman"/>
                        <w:i/>
                        <w:sz w:val="28"/>
                        <w:szCs w:val="28"/>
                        <w:lang w:val="en"/>
                      </w:rPr>
                    </m:ctrlPr>
                  </m:sSupPr>
                  <m:e>
                    <m:r>
                      <w:rPr>
                        <w:rFonts w:ascii="Cambria Math" w:hAnsi="Cambria Math" w:cs="Times New Roman"/>
                        <w:sz w:val="28"/>
                        <w:szCs w:val="28"/>
                        <w:lang w:val="en"/>
                      </w:rPr>
                      <m:t>s</m:t>
                    </m:r>
                  </m:e>
                  <m:sup>
                    <m:r>
                      <w:rPr>
                        <w:rFonts w:ascii="Cambria Math" w:hAnsi="Cambria Math" w:cs="Times New Roman"/>
                        <w:sz w:val="28"/>
                        <w:szCs w:val="28"/>
                        <w:lang w:val="en"/>
                      </w:rPr>
                      <m:t>-1</m:t>
                    </m:r>
                  </m:sup>
                </m:sSup>
              </m:oMath>
            </m:oMathPara>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0.1 m</w:t>
            </w:r>
          </w:p>
        </w:tc>
        <w:tc>
          <w:tcPr>
            <w:tcW w:w="1054"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3 m</w:t>
            </w:r>
          </w:p>
        </w:tc>
      </w:tr>
      <w:tr w:rsidR="000C3B6C" w:rsidTr="000C3B6C">
        <w:trPr>
          <w:trHeight w:val="162"/>
        </w:trPr>
        <w:tc>
          <w:tcPr>
            <w:tcW w:w="765"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2</w:t>
            </w:r>
          </w:p>
        </w:tc>
        <w:tc>
          <w:tcPr>
            <w:tcW w:w="829"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6 m</w:t>
            </w:r>
          </w:p>
        </w:tc>
        <w:tc>
          <w:tcPr>
            <w:tcW w:w="1588" w:type="dxa"/>
          </w:tcPr>
          <w:p w:rsidR="000C3B6C" w:rsidRDefault="000C3B6C" w:rsidP="000A5CEE">
            <w:pPr>
              <w:rPr>
                <w:rFonts w:ascii="Times New Roman" w:hAnsi="Times New Roman" w:cs="Times New Roman"/>
                <w:sz w:val="28"/>
                <w:szCs w:val="28"/>
                <w:lang w:val="en"/>
              </w:rPr>
            </w:pPr>
            <m:oMathPara>
              <m:oMath>
                <m:r>
                  <w:rPr>
                    <w:rFonts w:ascii="Cambria Math" w:hAnsi="Cambria Math" w:cs="Times New Roman"/>
                    <w:sz w:val="28"/>
                    <w:szCs w:val="28"/>
                    <w:lang w:val="en"/>
                  </w:rPr>
                  <m:t>1 kg*</m:t>
                </m:r>
                <m:sSup>
                  <m:sSupPr>
                    <m:ctrlPr>
                      <w:rPr>
                        <w:rFonts w:ascii="Cambria Math" w:hAnsi="Cambria Math" w:cs="Times New Roman"/>
                        <w:i/>
                        <w:sz w:val="28"/>
                        <w:szCs w:val="28"/>
                        <w:lang w:val="en"/>
                      </w:rPr>
                    </m:ctrlPr>
                  </m:sSupPr>
                  <m:e>
                    <m:r>
                      <w:rPr>
                        <w:rFonts w:ascii="Cambria Math" w:hAnsi="Cambria Math" w:cs="Times New Roman"/>
                        <w:sz w:val="28"/>
                        <w:szCs w:val="28"/>
                        <w:lang w:val="en"/>
                      </w:rPr>
                      <m:t>m</m:t>
                    </m:r>
                  </m:e>
                  <m:sup>
                    <m:r>
                      <w:rPr>
                        <w:rFonts w:ascii="Cambria Math" w:hAnsi="Cambria Math" w:cs="Times New Roman"/>
                        <w:sz w:val="28"/>
                        <w:szCs w:val="28"/>
                        <w:lang w:val="en"/>
                      </w:rPr>
                      <m:t>3</m:t>
                    </m:r>
                  </m:sup>
                </m:sSup>
                <m:r>
                  <w:rPr>
                    <w:rFonts w:ascii="Cambria Math" w:hAnsi="Cambria Math" w:cs="Times New Roman"/>
                    <w:sz w:val="28"/>
                    <w:szCs w:val="28"/>
                    <w:lang w:val="en"/>
                  </w:rPr>
                  <m:t>/</m:t>
                </m:r>
                <m:sSup>
                  <m:sSupPr>
                    <m:ctrlPr>
                      <w:rPr>
                        <w:rFonts w:ascii="Cambria Math" w:hAnsi="Cambria Math" w:cs="Times New Roman"/>
                        <w:i/>
                        <w:sz w:val="28"/>
                        <w:szCs w:val="28"/>
                        <w:lang w:val="en"/>
                      </w:rPr>
                    </m:ctrlPr>
                  </m:sSupPr>
                  <m:e>
                    <m:r>
                      <w:rPr>
                        <w:rFonts w:ascii="Cambria Math" w:hAnsi="Cambria Math" w:cs="Times New Roman"/>
                        <w:sz w:val="28"/>
                        <w:szCs w:val="28"/>
                        <w:lang w:val="en"/>
                      </w:rPr>
                      <m:t>s</m:t>
                    </m:r>
                  </m:e>
                  <m:sup>
                    <m:r>
                      <w:rPr>
                        <w:rFonts w:ascii="Cambria Math" w:hAnsi="Cambria Math" w:cs="Times New Roman"/>
                        <w:sz w:val="28"/>
                        <w:szCs w:val="28"/>
                        <w:lang w:val="en"/>
                      </w:rPr>
                      <m:t>2</m:t>
                    </m:r>
                  </m:sup>
                </m:sSup>
              </m:oMath>
            </m:oMathPara>
          </w:p>
        </w:tc>
        <w:tc>
          <w:tcPr>
            <w:tcW w:w="1033"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1 kg</w:t>
            </w:r>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1 m</w:t>
            </w:r>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1.5 m</w:t>
            </w:r>
          </w:p>
        </w:tc>
        <w:tc>
          <w:tcPr>
            <w:tcW w:w="1114" w:type="dxa"/>
          </w:tcPr>
          <w:p w:rsidR="000C3B6C" w:rsidRDefault="000C3B6C" w:rsidP="000A5CEE">
            <w:pPr>
              <w:rPr>
                <w:rFonts w:ascii="Times New Roman" w:hAnsi="Times New Roman" w:cs="Times New Roman"/>
                <w:sz w:val="28"/>
                <w:szCs w:val="28"/>
                <w:lang w:val="en"/>
              </w:rPr>
            </w:pPr>
            <m:oMathPara>
              <m:oMath>
                <m:r>
                  <w:rPr>
                    <w:rFonts w:ascii="Cambria Math" w:hAnsi="Cambria Math" w:cs="Times New Roman"/>
                    <w:sz w:val="28"/>
                    <w:szCs w:val="28"/>
                    <w:lang w:val="en"/>
                  </w:rPr>
                  <m:t xml:space="preserve">0.9 </m:t>
                </m:r>
                <m:sSup>
                  <m:sSupPr>
                    <m:ctrlPr>
                      <w:rPr>
                        <w:rFonts w:ascii="Cambria Math" w:hAnsi="Cambria Math" w:cs="Times New Roman"/>
                        <w:i/>
                        <w:sz w:val="28"/>
                        <w:szCs w:val="28"/>
                        <w:lang w:val="en"/>
                      </w:rPr>
                    </m:ctrlPr>
                  </m:sSupPr>
                  <m:e>
                    <m:r>
                      <w:rPr>
                        <w:rFonts w:ascii="Cambria Math" w:hAnsi="Cambria Math" w:cs="Times New Roman"/>
                        <w:sz w:val="28"/>
                        <w:szCs w:val="28"/>
                        <w:lang w:val="en"/>
                      </w:rPr>
                      <m:t>s</m:t>
                    </m:r>
                  </m:e>
                  <m:sup>
                    <m:r>
                      <w:rPr>
                        <w:rFonts w:ascii="Cambria Math" w:hAnsi="Cambria Math" w:cs="Times New Roman"/>
                        <w:sz w:val="28"/>
                        <w:szCs w:val="28"/>
                        <w:lang w:val="en"/>
                      </w:rPr>
                      <m:t>-1</m:t>
                    </m:r>
                  </m:sup>
                </m:sSup>
              </m:oMath>
            </m:oMathPara>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0.2 m</w:t>
            </w:r>
          </w:p>
        </w:tc>
        <w:tc>
          <w:tcPr>
            <w:tcW w:w="1054"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4 m</w:t>
            </w:r>
          </w:p>
        </w:tc>
      </w:tr>
      <w:tr w:rsidR="000C3B6C" w:rsidTr="000C3B6C">
        <w:trPr>
          <w:trHeight w:val="159"/>
        </w:trPr>
        <w:tc>
          <w:tcPr>
            <w:tcW w:w="765"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3</w:t>
            </w:r>
          </w:p>
        </w:tc>
        <w:tc>
          <w:tcPr>
            <w:tcW w:w="829"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7 m</w:t>
            </w:r>
          </w:p>
        </w:tc>
        <w:tc>
          <w:tcPr>
            <w:tcW w:w="1588" w:type="dxa"/>
          </w:tcPr>
          <w:p w:rsidR="000C3B6C" w:rsidRDefault="000C3B6C" w:rsidP="000A5CEE">
            <w:pPr>
              <w:rPr>
                <w:rFonts w:ascii="Times New Roman" w:hAnsi="Times New Roman" w:cs="Times New Roman"/>
                <w:sz w:val="28"/>
                <w:szCs w:val="28"/>
                <w:lang w:val="en"/>
              </w:rPr>
            </w:pPr>
            <m:oMathPara>
              <m:oMath>
                <m:r>
                  <w:rPr>
                    <w:rFonts w:ascii="Cambria Math" w:hAnsi="Cambria Math" w:cs="Times New Roman"/>
                    <w:sz w:val="28"/>
                    <w:szCs w:val="28"/>
                    <w:lang w:val="en"/>
                  </w:rPr>
                  <m:t>1 kg*</m:t>
                </m:r>
                <m:sSup>
                  <m:sSupPr>
                    <m:ctrlPr>
                      <w:rPr>
                        <w:rFonts w:ascii="Cambria Math" w:hAnsi="Cambria Math" w:cs="Times New Roman"/>
                        <w:i/>
                        <w:sz w:val="28"/>
                        <w:szCs w:val="28"/>
                        <w:lang w:val="en"/>
                      </w:rPr>
                    </m:ctrlPr>
                  </m:sSupPr>
                  <m:e>
                    <m:r>
                      <w:rPr>
                        <w:rFonts w:ascii="Cambria Math" w:hAnsi="Cambria Math" w:cs="Times New Roman"/>
                        <w:sz w:val="28"/>
                        <w:szCs w:val="28"/>
                        <w:lang w:val="en"/>
                      </w:rPr>
                      <m:t>m</m:t>
                    </m:r>
                  </m:e>
                  <m:sup>
                    <m:r>
                      <w:rPr>
                        <w:rFonts w:ascii="Cambria Math" w:hAnsi="Cambria Math" w:cs="Times New Roman"/>
                        <w:sz w:val="28"/>
                        <w:szCs w:val="28"/>
                        <w:lang w:val="en"/>
                      </w:rPr>
                      <m:t>3</m:t>
                    </m:r>
                  </m:sup>
                </m:sSup>
                <m:r>
                  <w:rPr>
                    <w:rFonts w:ascii="Cambria Math" w:hAnsi="Cambria Math" w:cs="Times New Roman"/>
                    <w:sz w:val="28"/>
                    <w:szCs w:val="28"/>
                    <w:lang w:val="en"/>
                  </w:rPr>
                  <m:t>/</m:t>
                </m:r>
                <m:sSup>
                  <m:sSupPr>
                    <m:ctrlPr>
                      <w:rPr>
                        <w:rFonts w:ascii="Cambria Math" w:hAnsi="Cambria Math" w:cs="Times New Roman"/>
                        <w:i/>
                        <w:sz w:val="28"/>
                        <w:szCs w:val="28"/>
                        <w:lang w:val="en"/>
                      </w:rPr>
                    </m:ctrlPr>
                  </m:sSupPr>
                  <m:e>
                    <m:r>
                      <w:rPr>
                        <w:rFonts w:ascii="Cambria Math" w:hAnsi="Cambria Math" w:cs="Times New Roman"/>
                        <w:sz w:val="28"/>
                        <w:szCs w:val="28"/>
                        <w:lang w:val="en"/>
                      </w:rPr>
                      <m:t>s</m:t>
                    </m:r>
                  </m:e>
                  <m:sup>
                    <m:r>
                      <w:rPr>
                        <w:rFonts w:ascii="Cambria Math" w:hAnsi="Cambria Math" w:cs="Times New Roman"/>
                        <w:sz w:val="28"/>
                        <w:szCs w:val="28"/>
                        <w:lang w:val="en"/>
                      </w:rPr>
                      <m:t>2</m:t>
                    </m:r>
                  </m:sup>
                </m:sSup>
              </m:oMath>
            </m:oMathPara>
          </w:p>
        </w:tc>
        <w:tc>
          <w:tcPr>
            <w:tcW w:w="1033"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1 kg</w:t>
            </w:r>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1.8 m</w:t>
            </w:r>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2.2 m</w:t>
            </w:r>
          </w:p>
        </w:tc>
        <w:tc>
          <w:tcPr>
            <w:tcW w:w="1114" w:type="dxa"/>
          </w:tcPr>
          <w:p w:rsidR="000C3B6C" w:rsidRDefault="000C3B6C" w:rsidP="000A5CEE">
            <w:pPr>
              <w:rPr>
                <w:rFonts w:ascii="Times New Roman" w:hAnsi="Times New Roman" w:cs="Times New Roman"/>
                <w:sz w:val="28"/>
                <w:szCs w:val="28"/>
                <w:lang w:val="en"/>
              </w:rPr>
            </w:pPr>
            <m:oMathPara>
              <m:oMath>
                <m:r>
                  <w:rPr>
                    <w:rFonts w:ascii="Cambria Math" w:hAnsi="Cambria Math" w:cs="Times New Roman"/>
                    <w:sz w:val="28"/>
                    <w:szCs w:val="28"/>
                    <w:lang w:val="en"/>
                  </w:rPr>
                  <m:t xml:space="preserve">0.7 </m:t>
                </m:r>
                <m:sSup>
                  <m:sSupPr>
                    <m:ctrlPr>
                      <w:rPr>
                        <w:rFonts w:ascii="Cambria Math" w:hAnsi="Cambria Math" w:cs="Times New Roman"/>
                        <w:i/>
                        <w:sz w:val="28"/>
                        <w:szCs w:val="28"/>
                        <w:lang w:val="en"/>
                      </w:rPr>
                    </m:ctrlPr>
                  </m:sSupPr>
                  <m:e>
                    <m:r>
                      <w:rPr>
                        <w:rFonts w:ascii="Cambria Math" w:hAnsi="Cambria Math" w:cs="Times New Roman"/>
                        <w:sz w:val="28"/>
                        <w:szCs w:val="28"/>
                        <w:lang w:val="en"/>
                      </w:rPr>
                      <m:t>s</m:t>
                    </m:r>
                  </m:e>
                  <m:sup>
                    <m:r>
                      <w:rPr>
                        <w:rFonts w:ascii="Cambria Math" w:hAnsi="Cambria Math" w:cs="Times New Roman"/>
                        <w:sz w:val="28"/>
                        <w:szCs w:val="28"/>
                        <w:lang w:val="en"/>
                      </w:rPr>
                      <m:t>-1</m:t>
                    </m:r>
                  </m:sup>
                </m:sSup>
              </m:oMath>
            </m:oMathPara>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0.3 m</w:t>
            </w:r>
          </w:p>
        </w:tc>
        <w:tc>
          <w:tcPr>
            <w:tcW w:w="1054"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4 m</w:t>
            </w:r>
          </w:p>
        </w:tc>
      </w:tr>
      <w:tr w:rsidR="000C3B6C" w:rsidTr="000C3B6C">
        <w:trPr>
          <w:trHeight w:val="162"/>
        </w:trPr>
        <w:tc>
          <w:tcPr>
            <w:tcW w:w="765"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lastRenderedPageBreak/>
              <w:t>4</w:t>
            </w:r>
          </w:p>
        </w:tc>
        <w:tc>
          <w:tcPr>
            <w:tcW w:w="829"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8 m</w:t>
            </w:r>
          </w:p>
        </w:tc>
        <w:tc>
          <w:tcPr>
            <w:tcW w:w="1588" w:type="dxa"/>
          </w:tcPr>
          <w:p w:rsidR="000C3B6C" w:rsidRDefault="000C3B6C" w:rsidP="000A5CEE">
            <w:pPr>
              <w:rPr>
                <w:rFonts w:ascii="Times New Roman" w:hAnsi="Times New Roman" w:cs="Times New Roman"/>
                <w:sz w:val="28"/>
                <w:szCs w:val="28"/>
                <w:lang w:val="en"/>
              </w:rPr>
            </w:pPr>
            <m:oMathPara>
              <m:oMath>
                <m:r>
                  <w:rPr>
                    <w:rFonts w:ascii="Cambria Math" w:hAnsi="Cambria Math" w:cs="Times New Roman"/>
                    <w:sz w:val="28"/>
                    <w:szCs w:val="28"/>
                    <w:lang w:val="en"/>
                  </w:rPr>
                  <m:t>1 kg*</m:t>
                </m:r>
                <m:sSup>
                  <m:sSupPr>
                    <m:ctrlPr>
                      <w:rPr>
                        <w:rFonts w:ascii="Cambria Math" w:hAnsi="Cambria Math" w:cs="Times New Roman"/>
                        <w:i/>
                        <w:sz w:val="28"/>
                        <w:szCs w:val="28"/>
                        <w:lang w:val="en"/>
                      </w:rPr>
                    </m:ctrlPr>
                  </m:sSupPr>
                  <m:e>
                    <m:r>
                      <w:rPr>
                        <w:rFonts w:ascii="Cambria Math" w:hAnsi="Cambria Math" w:cs="Times New Roman"/>
                        <w:sz w:val="28"/>
                        <w:szCs w:val="28"/>
                        <w:lang w:val="en"/>
                      </w:rPr>
                      <m:t>m</m:t>
                    </m:r>
                  </m:e>
                  <m:sup>
                    <m:r>
                      <w:rPr>
                        <w:rFonts w:ascii="Cambria Math" w:hAnsi="Cambria Math" w:cs="Times New Roman"/>
                        <w:sz w:val="28"/>
                        <w:szCs w:val="28"/>
                        <w:lang w:val="en"/>
                      </w:rPr>
                      <m:t>3</m:t>
                    </m:r>
                  </m:sup>
                </m:sSup>
                <m:r>
                  <w:rPr>
                    <w:rFonts w:ascii="Cambria Math" w:hAnsi="Cambria Math" w:cs="Times New Roman"/>
                    <w:sz w:val="28"/>
                    <w:szCs w:val="28"/>
                    <w:lang w:val="en"/>
                  </w:rPr>
                  <m:t>/</m:t>
                </m:r>
                <m:sSup>
                  <m:sSupPr>
                    <m:ctrlPr>
                      <w:rPr>
                        <w:rFonts w:ascii="Cambria Math" w:hAnsi="Cambria Math" w:cs="Times New Roman"/>
                        <w:i/>
                        <w:sz w:val="28"/>
                        <w:szCs w:val="28"/>
                        <w:lang w:val="en"/>
                      </w:rPr>
                    </m:ctrlPr>
                  </m:sSupPr>
                  <m:e>
                    <m:r>
                      <w:rPr>
                        <w:rFonts w:ascii="Cambria Math" w:hAnsi="Cambria Math" w:cs="Times New Roman"/>
                        <w:sz w:val="28"/>
                        <w:szCs w:val="28"/>
                        <w:lang w:val="en"/>
                      </w:rPr>
                      <m:t>s</m:t>
                    </m:r>
                  </m:e>
                  <m:sup>
                    <m:r>
                      <w:rPr>
                        <w:rFonts w:ascii="Cambria Math" w:hAnsi="Cambria Math" w:cs="Times New Roman"/>
                        <w:sz w:val="28"/>
                        <w:szCs w:val="28"/>
                        <w:lang w:val="en"/>
                      </w:rPr>
                      <m:t>2</m:t>
                    </m:r>
                  </m:sup>
                </m:sSup>
              </m:oMath>
            </m:oMathPara>
          </w:p>
        </w:tc>
        <w:tc>
          <w:tcPr>
            <w:tcW w:w="1033"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1 kg</w:t>
            </w:r>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1.3 m</w:t>
            </w:r>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2.4 m</w:t>
            </w:r>
          </w:p>
        </w:tc>
        <w:tc>
          <w:tcPr>
            <w:tcW w:w="1114" w:type="dxa"/>
          </w:tcPr>
          <w:p w:rsidR="000C3B6C" w:rsidRDefault="000C3B6C" w:rsidP="000A5CEE">
            <w:pPr>
              <w:rPr>
                <w:rFonts w:ascii="Times New Roman" w:hAnsi="Times New Roman" w:cs="Times New Roman"/>
                <w:sz w:val="28"/>
                <w:szCs w:val="28"/>
                <w:lang w:val="en"/>
              </w:rPr>
            </w:pPr>
            <m:oMathPara>
              <m:oMath>
                <m:r>
                  <w:rPr>
                    <w:rFonts w:ascii="Cambria Math" w:hAnsi="Cambria Math" w:cs="Times New Roman"/>
                    <w:sz w:val="28"/>
                    <w:szCs w:val="28"/>
                    <w:lang w:val="en"/>
                  </w:rPr>
                  <m:t xml:space="preserve">1.1 </m:t>
                </m:r>
                <m:sSup>
                  <m:sSupPr>
                    <m:ctrlPr>
                      <w:rPr>
                        <w:rFonts w:ascii="Cambria Math" w:hAnsi="Cambria Math" w:cs="Times New Roman"/>
                        <w:i/>
                        <w:sz w:val="28"/>
                        <w:szCs w:val="28"/>
                        <w:lang w:val="en"/>
                      </w:rPr>
                    </m:ctrlPr>
                  </m:sSupPr>
                  <m:e>
                    <m:r>
                      <w:rPr>
                        <w:rFonts w:ascii="Cambria Math" w:hAnsi="Cambria Math" w:cs="Times New Roman"/>
                        <w:sz w:val="28"/>
                        <w:szCs w:val="28"/>
                        <w:lang w:val="en"/>
                      </w:rPr>
                      <m:t>s</m:t>
                    </m:r>
                  </m:e>
                  <m:sup>
                    <m:r>
                      <w:rPr>
                        <w:rFonts w:ascii="Cambria Math" w:hAnsi="Cambria Math" w:cs="Times New Roman"/>
                        <w:sz w:val="28"/>
                        <w:szCs w:val="28"/>
                        <w:lang w:val="en"/>
                      </w:rPr>
                      <m:t>-1</m:t>
                    </m:r>
                  </m:sup>
                </m:sSup>
              </m:oMath>
            </m:oMathPara>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0.4 m</w:t>
            </w:r>
          </w:p>
        </w:tc>
        <w:tc>
          <w:tcPr>
            <w:tcW w:w="1054"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9 m</w:t>
            </w:r>
          </w:p>
        </w:tc>
      </w:tr>
      <w:tr w:rsidR="000C3B6C" w:rsidTr="000C3B6C">
        <w:trPr>
          <w:trHeight w:val="159"/>
        </w:trPr>
        <w:tc>
          <w:tcPr>
            <w:tcW w:w="765"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5</w:t>
            </w:r>
          </w:p>
        </w:tc>
        <w:tc>
          <w:tcPr>
            <w:tcW w:w="829"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 xml:space="preserve">9 m </w:t>
            </w:r>
          </w:p>
        </w:tc>
        <w:tc>
          <w:tcPr>
            <w:tcW w:w="1588" w:type="dxa"/>
          </w:tcPr>
          <w:p w:rsidR="000C3B6C" w:rsidRDefault="000C3B6C" w:rsidP="000A5CEE">
            <w:pPr>
              <w:rPr>
                <w:rFonts w:ascii="Times New Roman" w:hAnsi="Times New Roman" w:cs="Times New Roman"/>
                <w:sz w:val="28"/>
                <w:szCs w:val="28"/>
                <w:lang w:val="en"/>
              </w:rPr>
            </w:pPr>
            <m:oMathPara>
              <m:oMath>
                <m:r>
                  <w:rPr>
                    <w:rFonts w:ascii="Cambria Math" w:hAnsi="Cambria Math" w:cs="Times New Roman"/>
                    <w:sz w:val="28"/>
                    <w:szCs w:val="28"/>
                    <w:lang w:val="en"/>
                  </w:rPr>
                  <m:t>1 kg*</m:t>
                </m:r>
                <m:sSup>
                  <m:sSupPr>
                    <m:ctrlPr>
                      <w:rPr>
                        <w:rFonts w:ascii="Cambria Math" w:hAnsi="Cambria Math" w:cs="Times New Roman"/>
                        <w:i/>
                        <w:sz w:val="28"/>
                        <w:szCs w:val="28"/>
                        <w:lang w:val="en"/>
                      </w:rPr>
                    </m:ctrlPr>
                  </m:sSupPr>
                  <m:e>
                    <m:r>
                      <w:rPr>
                        <w:rFonts w:ascii="Cambria Math" w:hAnsi="Cambria Math" w:cs="Times New Roman"/>
                        <w:sz w:val="28"/>
                        <w:szCs w:val="28"/>
                        <w:lang w:val="en"/>
                      </w:rPr>
                      <m:t>m</m:t>
                    </m:r>
                  </m:e>
                  <m:sup>
                    <m:r>
                      <w:rPr>
                        <w:rFonts w:ascii="Cambria Math" w:hAnsi="Cambria Math" w:cs="Times New Roman"/>
                        <w:sz w:val="28"/>
                        <w:szCs w:val="28"/>
                        <w:lang w:val="en"/>
                      </w:rPr>
                      <m:t>3</m:t>
                    </m:r>
                  </m:sup>
                </m:sSup>
                <m:r>
                  <w:rPr>
                    <w:rFonts w:ascii="Cambria Math" w:hAnsi="Cambria Math" w:cs="Times New Roman"/>
                    <w:sz w:val="28"/>
                    <w:szCs w:val="28"/>
                    <w:lang w:val="en"/>
                  </w:rPr>
                  <m:t>/</m:t>
                </m:r>
                <m:sSup>
                  <m:sSupPr>
                    <m:ctrlPr>
                      <w:rPr>
                        <w:rFonts w:ascii="Cambria Math" w:hAnsi="Cambria Math" w:cs="Times New Roman"/>
                        <w:i/>
                        <w:sz w:val="28"/>
                        <w:szCs w:val="28"/>
                        <w:lang w:val="en"/>
                      </w:rPr>
                    </m:ctrlPr>
                  </m:sSupPr>
                  <m:e>
                    <m:r>
                      <w:rPr>
                        <w:rFonts w:ascii="Cambria Math" w:hAnsi="Cambria Math" w:cs="Times New Roman"/>
                        <w:sz w:val="28"/>
                        <w:szCs w:val="28"/>
                        <w:lang w:val="en"/>
                      </w:rPr>
                      <m:t>s</m:t>
                    </m:r>
                  </m:e>
                  <m:sup>
                    <m:r>
                      <w:rPr>
                        <w:rFonts w:ascii="Cambria Math" w:hAnsi="Cambria Math" w:cs="Times New Roman"/>
                        <w:sz w:val="28"/>
                        <w:szCs w:val="28"/>
                        <w:lang w:val="en"/>
                      </w:rPr>
                      <m:t>2</m:t>
                    </m:r>
                  </m:sup>
                </m:sSup>
              </m:oMath>
            </m:oMathPara>
          </w:p>
        </w:tc>
        <w:tc>
          <w:tcPr>
            <w:tcW w:w="1033"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1 kg</w:t>
            </w:r>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1.1 m</w:t>
            </w:r>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1.9 m</w:t>
            </w:r>
          </w:p>
        </w:tc>
        <w:tc>
          <w:tcPr>
            <w:tcW w:w="1114" w:type="dxa"/>
          </w:tcPr>
          <w:p w:rsidR="000C3B6C" w:rsidRDefault="000C3B6C" w:rsidP="000A5CEE">
            <w:pPr>
              <w:rPr>
                <w:rFonts w:ascii="Times New Roman" w:hAnsi="Times New Roman" w:cs="Times New Roman"/>
                <w:sz w:val="28"/>
                <w:szCs w:val="28"/>
                <w:lang w:val="en"/>
              </w:rPr>
            </w:pPr>
            <m:oMathPara>
              <m:oMath>
                <m:r>
                  <w:rPr>
                    <w:rFonts w:ascii="Cambria Math" w:hAnsi="Cambria Math" w:cs="Times New Roman"/>
                    <w:sz w:val="28"/>
                    <w:szCs w:val="28"/>
                    <w:lang w:val="en"/>
                  </w:rPr>
                  <m:t xml:space="preserve">1.2 </m:t>
                </m:r>
                <m:sSup>
                  <m:sSupPr>
                    <m:ctrlPr>
                      <w:rPr>
                        <w:rFonts w:ascii="Cambria Math" w:hAnsi="Cambria Math" w:cs="Times New Roman"/>
                        <w:i/>
                        <w:sz w:val="28"/>
                        <w:szCs w:val="28"/>
                        <w:lang w:val="en"/>
                      </w:rPr>
                    </m:ctrlPr>
                  </m:sSupPr>
                  <m:e>
                    <m:r>
                      <w:rPr>
                        <w:rFonts w:ascii="Cambria Math" w:hAnsi="Cambria Math" w:cs="Times New Roman"/>
                        <w:sz w:val="28"/>
                        <w:szCs w:val="28"/>
                        <w:lang w:val="en"/>
                      </w:rPr>
                      <m:t>s</m:t>
                    </m:r>
                  </m:e>
                  <m:sup>
                    <m:r>
                      <w:rPr>
                        <w:rFonts w:ascii="Cambria Math" w:hAnsi="Cambria Math" w:cs="Times New Roman"/>
                        <w:sz w:val="28"/>
                        <w:szCs w:val="28"/>
                        <w:lang w:val="en"/>
                      </w:rPr>
                      <m:t>-1</m:t>
                    </m:r>
                  </m:sup>
                </m:sSup>
              </m:oMath>
            </m:oMathPara>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0.5 m</w:t>
            </w:r>
          </w:p>
        </w:tc>
        <w:tc>
          <w:tcPr>
            <w:tcW w:w="1054"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5 m</w:t>
            </w:r>
          </w:p>
        </w:tc>
      </w:tr>
      <w:tr w:rsidR="000C3B6C" w:rsidTr="000C3B6C">
        <w:trPr>
          <w:trHeight w:val="162"/>
        </w:trPr>
        <w:tc>
          <w:tcPr>
            <w:tcW w:w="765"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6</w:t>
            </w:r>
          </w:p>
        </w:tc>
        <w:tc>
          <w:tcPr>
            <w:tcW w:w="829"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10 m</w:t>
            </w:r>
          </w:p>
        </w:tc>
        <w:tc>
          <w:tcPr>
            <w:tcW w:w="1588" w:type="dxa"/>
          </w:tcPr>
          <w:p w:rsidR="000C3B6C" w:rsidRDefault="000C3B6C" w:rsidP="000A5CEE">
            <w:pPr>
              <w:rPr>
                <w:rFonts w:ascii="Times New Roman" w:hAnsi="Times New Roman" w:cs="Times New Roman"/>
                <w:sz w:val="28"/>
                <w:szCs w:val="28"/>
                <w:lang w:val="en"/>
              </w:rPr>
            </w:pPr>
            <m:oMathPara>
              <m:oMath>
                <m:r>
                  <w:rPr>
                    <w:rFonts w:ascii="Cambria Math" w:hAnsi="Cambria Math" w:cs="Times New Roman"/>
                    <w:sz w:val="28"/>
                    <w:szCs w:val="28"/>
                    <w:lang w:val="en"/>
                  </w:rPr>
                  <m:t>1 kg*</m:t>
                </m:r>
                <m:sSup>
                  <m:sSupPr>
                    <m:ctrlPr>
                      <w:rPr>
                        <w:rFonts w:ascii="Cambria Math" w:hAnsi="Cambria Math" w:cs="Times New Roman"/>
                        <w:i/>
                        <w:sz w:val="28"/>
                        <w:szCs w:val="28"/>
                        <w:lang w:val="en"/>
                      </w:rPr>
                    </m:ctrlPr>
                  </m:sSupPr>
                  <m:e>
                    <m:r>
                      <w:rPr>
                        <w:rFonts w:ascii="Cambria Math" w:hAnsi="Cambria Math" w:cs="Times New Roman"/>
                        <w:sz w:val="28"/>
                        <w:szCs w:val="28"/>
                        <w:lang w:val="en"/>
                      </w:rPr>
                      <m:t>m</m:t>
                    </m:r>
                  </m:e>
                  <m:sup>
                    <m:r>
                      <w:rPr>
                        <w:rFonts w:ascii="Cambria Math" w:hAnsi="Cambria Math" w:cs="Times New Roman"/>
                        <w:sz w:val="28"/>
                        <w:szCs w:val="28"/>
                        <w:lang w:val="en"/>
                      </w:rPr>
                      <m:t>3</m:t>
                    </m:r>
                  </m:sup>
                </m:sSup>
                <m:r>
                  <w:rPr>
                    <w:rFonts w:ascii="Cambria Math" w:hAnsi="Cambria Math" w:cs="Times New Roman"/>
                    <w:sz w:val="28"/>
                    <w:szCs w:val="28"/>
                    <w:lang w:val="en"/>
                  </w:rPr>
                  <m:t>/</m:t>
                </m:r>
                <m:sSup>
                  <m:sSupPr>
                    <m:ctrlPr>
                      <w:rPr>
                        <w:rFonts w:ascii="Cambria Math" w:hAnsi="Cambria Math" w:cs="Times New Roman"/>
                        <w:i/>
                        <w:sz w:val="28"/>
                        <w:szCs w:val="28"/>
                        <w:lang w:val="en"/>
                      </w:rPr>
                    </m:ctrlPr>
                  </m:sSupPr>
                  <m:e>
                    <m:r>
                      <w:rPr>
                        <w:rFonts w:ascii="Cambria Math" w:hAnsi="Cambria Math" w:cs="Times New Roman"/>
                        <w:sz w:val="28"/>
                        <w:szCs w:val="28"/>
                        <w:lang w:val="en"/>
                      </w:rPr>
                      <m:t>s</m:t>
                    </m:r>
                  </m:e>
                  <m:sup>
                    <m:r>
                      <w:rPr>
                        <w:rFonts w:ascii="Cambria Math" w:hAnsi="Cambria Math" w:cs="Times New Roman"/>
                        <w:sz w:val="28"/>
                        <w:szCs w:val="28"/>
                        <w:lang w:val="en"/>
                      </w:rPr>
                      <m:t>2</m:t>
                    </m:r>
                  </m:sup>
                </m:sSup>
              </m:oMath>
            </m:oMathPara>
          </w:p>
        </w:tc>
        <w:tc>
          <w:tcPr>
            <w:tcW w:w="1033"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1 kg</w:t>
            </w:r>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1.9 m</w:t>
            </w:r>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2.8 m</w:t>
            </w:r>
          </w:p>
        </w:tc>
        <w:tc>
          <w:tcPr>
            <w:tcW w:w="1114" w:type="dxa"/>
          </w:tcPr>
          <w:p w:rsidR="000C3B6C" w:rsidRDefault="000C3B6C" w:rsidP="000A5CEE">
            <w:pPr>
              <w:rPr>
                <w:rFonts w:ascii="Times New Roman" w:hAnsi="Times New Roman" w:cs="Times New Roman"/>
                <w:sz w:val="28"/>
                <w:szCs w:val="28"/>
                <w:lang w:val="en"/>
              </w:rPr>
            </w:pPr>
            <m:oMathPara>
              <m:oMath>
                <m:r>
                  <w:rPr>
                    <w:rFonts w:ascii="Cambria Math" w:hAnsi="Cambria Math" w:cs="Times New Roman"/>
                    <w:sz w:val="28"/>
                    <w:szCs w:val="28"/>
                    <w:lang w:val="en"/>
                  </w:rPr>
                  <m:t xml:space="preserve">1.3 </m:t>
                </m:r>
                <m:sSup>
                  <m:sSupPr>
                    <m:ctrlPr>
                      <w:rPr>
                        <w:rFonts w:ascii="Cambria Math" w:hAnsi="Cambria Math" w:cs="Times New Roman"/>
                        <w:i/>
                        <w:sz w:val="28"/>
                        <w:szCs w:val="28"/>
                        <w:lang w:val="en"/>
                      </w:rPr>
                    </m:ctrlPr>
                  </m:sSupPr>
                  <m:e>
                    <m:r>
                      <w:rPr>
                        <w:rFonts w:ascii="Cambria Math" w:hAnsi="Cambria Math" w:cs="Times New Roman"/>
                        <w:sz w:val="28"/>
                        <w:szCs w:val="28"/>
                        <w:lang w:val="en"/>
                      </w:rPr>
                      <m:t>s</m:t>
                    </m:r>
                  </m:e>
                  <m:sup>
                    <m:r>
                      <w:rPr>
                        <w:rFonts w:ascii="Cambria Math" w:hAnsi="Cambria Math" w:cs="Times New Roman"/>
                        <w:sz w:val="28"/>
                        <w:szCs w:val="28"/>
                        <w:lang w:val="en"/>
                      </w:rPr>
                      <m:t>-1</m:t>
                    </m:r>
                  </m:sup>
                </m:sSup>
              </m:oMath>
            </m:oMathPara>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0.6 m</w:t>
            </w:r>
          </w:p>
        </w:tc>
        <w:tc>
          <w:tcPr>
            <w:tcW w:w="1054"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6 m</w:t>
            </w:r>
          </w:p>
        </w:tc>
      </w:tr>
      <w:tr w:rsidR="000C3B6C" w:rsidTr="000C3B6C">
        <w:trPr>
          <w:trHeight w:val="162"/>
        </w:trPr>
        <w:tc>
          <w:tcPr>
            <w:tcW w:w="765"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7</w:t>
            </w:r>
          </w:p>
        </w:tc>
        <w:tc>
          <w:tcPr>
            <w:tcW w:w="829"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11 m</w:t>
            </w:r>
          </w:p>
        </w:tc>
        <w:tc>
          <w:tcPr>
            <w:tcW w:w="1588" w:type="dxa"/>
          </w:tcPr>
          <w:p w:rsidR="000C3B6C" w:rsidRDefault="000C3B6C" w:rsidP="000A5CEE">
            <w:pPr>
              <w:rPr>
                <w:rFonts w:ascii="Times New Roman" w:hAnsi="Times New Roman" w:cs="Times New Roman"/>
                <w:sz w:val="28"/>
                <w:szCs w:val="28"/>
                <w:lang w:val="en"/>
              </w:rPr>
            </w:pPr>
            <m:oMathPara>
              <m:oMath>
                <m:r>
                  <w:rPr>
                    <w:rFonts w:ascii="Cambria Math" w:hAnsi="Cambria Math" w:cs="Times New Roman"/>
                    <w:sz w:val="28"/>
                    <w:szCs w:val="28"/>
                    <w:lang w:val="en"/>
                  </w:rPr>
                  <m:t>1 kg*</m:t>
                </m:r>
                <m:sSup>
                  <m:sSupPr>
                    <m:ctrlPr>
                      <w:rPr>
                        <w:rFonts w:ascii="Cambria Math" w:hAnsi="Cambria Math" w:cs="Times New Roman"/>
                        <w:i/>
                        <w:sz w:val="28"/>
                        <w:szCs w:val="28"/>
                        <w:lang w:val="en"/>
                      </w:rPr>
                    </m:ctrlPr>
                  </m:sSupPr>
                  <m:e>
                    <m:r>
                      <w:rPr>
                        <w:rFonts w:ascii="Cambria Math" w:hAnsi="Cambria Math" w:cs="Times New Roman"/>
                        <w:sz w:val="28"/>
                        <w:szCs w:val="28"/>
                        <w:lang w:val="en"/>
                      </w:rPr>
                      <m:t>m</m:t>
                    </m:r>
                  </m:e>
                  <m:sup>
                    <m:r>
                      <w:rPr>
                        <w:rFonts w:ascii="Cambria Math" w:hAnsi="Cambria Math" w:cs="Times New Roman"/>
                        <w:sz w:val="28"/>
                        <w:szCs w:val="28"/>
                        <w:lang w:val="en"/>
                      </w:rPr>
                      <m:t>3</m:t>
                    </m:r>
                  </m:sup>
                </m:sSup>
                <m:r>
                  <w:rPr>
                    <w:rFonts w:ascii="Cambria Math" w:hAnsi="Cambria Math" w:cs="Times New Roman"/>
                    <w:sz w:val="28"/>
                    <w:szCs w:val="28"/>
                    <w:lang w:val="en"/>
                  </w:rPr>
                  <m:t>/</m:t>
                </m:r>
                <m:sSup>
                  <m:sSupPr>
                    <m:ctrlPr>
                      <w:rPr>
                        <w:rFonts w:ascii="Cambria Math" w:hAnsi="Cambria Math" w:cs="Times New Roman"/>
                        <w:i/>
                        <w:sz w:val="28"/>
                        <w:szCs w:val="28"/>
                        <w:lang w:val="en"/>
                      </w:rPr>
                    </m:ctrlPr>
                  </m:sSupPr>
                  <m:e>
                    <m:r>
                      <w:rPr>
                        <w:rFonts w:ascii="Cambria Math" w:hAnsi="Cambria Math" w:cs="Times New Roman"/>
                        <w:sz w:val="28"/>
                        <w:szCs w:val="28"/>
                        <w:lang w:val="en"/>
                      </w:rPr>
                      <m:t>s</m:t>
                    </m:r>
                  </m:e>
                  <m:sup>
                    <m:r>
                      <w:rPr>
                        <w:rFonts w:ascii="Cambria Math" w:hAnsi="Cambria Math" w:cs="Times New Roman"/>
                        <w:sz w:val="28"/>
                        <w:szCs w:val="28"/>
                        <w:lang w:val="en"/>
                      </w:rPr>
                      <m:t>2</m:t>
                    </m:r>
                  </m:sup>
                </m:sSup>
              </m:oMath>
            </m:oMathPara>
          </w:p>
        </w:tc>
        <w:tc>
          <w:tcPr>
            <w:tcW w:w="1033"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1 kg</w:t>
            </w:r>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1.4 m</w:t>
            </w:r>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2.6 m</w:t>
            </w:r>
          </w:p>
        </w:tc>
        <w:tc>
          <w:tcPr>
            <w:tcW w:w="1114" w:type="dxa"/>
          </w:tcPr>
          <w:p w:rsidR="000C3B6C" w:rsidRDefault="000C3B6C" w:rsidP="000A5CEE">
            <w:pPr>
              <w:rPr>
                <w:rFonts w:ascii="Times New Roman" w:hAnsi="Times New Roman" w:cs="Times New Roman"/>
                <w:sz w:val="28"/>
                <w:szCs w:val="28"/>
                <w:lang w:val="en"/>
              </w:rPr>
            </w:pPr>
            <m:oMathPara>
              <m:oMath>
                <m:r>
                  <w:rPr>
                    <w:rFonts w:ascii="Cambria Math" w:hAnsi="Cambria Math" w:cs="Times New Roman"/>
                    <w:sz w:val="28"/>
                    <w:szCs w:val="28"/>
                    <w:lang w:val="en"/>
                  </w:rPr>
                  <m:t xml:space="preserve">0.7 </m:t>
                </m:r>
                <m:sSup>
                  <m:sSupPr>
                    <m:ctrlPr>
                      <w:rPr>
                        <w:rFonts w:ascii="Cambria Math" w:hAnsi="Cambria Math" w:cs="Times New Roman"/>
                        <w:i/>
                        <w:sz w:val="28"/>
                        <w:szCs w:val="28"/>
                        <w:lang w:val="en"/>
                      </w:rPr>
                    </m:ctrlPr>
                  </m:sSupPr>
                  <m:e>
                    <m:r>
                      <w:rPr>
                        <w:rFonts w:ascii="Cambria Math" w:hAnsi="Cambria Math" w:cs="Times New Roman"/>
                        <w:sz w:val="28"/>
                        <w:szCs w:val="28"/>
                        <w:lang w:val="en"/>
                      </w:rPr>
                      <m:t>s</m:t>
                    </m:r>
                  </m:e>
                  <m:sup>
                    <m:r>
                      <w:rPr>
                        <w:rFonts w:ascii="Cambria Math" w:hAnsi="Cambria Math" w:cs="Times New Roman"/>
                        <w:sz w:val="28"/>
                        <w:szCs w:val="28"/>
                        <w:lang w:val="en"/>
                      </w:rPr>
                      <m:t>-1</m:t>
                    </m:r>
                  </m:sup>
                </m:sSup>
              </m:oMath>
            </m:oMathPara>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0.7 m</w:t>
            </w:r>
          </w:p>
        </w:tc>
        <w:tc>
          <w:tcPr>
            <w:tcW w:w="1054"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8 m</w:t>
            </w:r>
          </w:p>
        </w:tc>
      </w:tr>
      <w:tr w:rsidR="000C3B6C" w:rsidTr="000C3B6C">
        <w:trPr>
          <w:trHeight w:val="159"/>
        </w:trPr>
        <w:tc>
          <w:tcPr>
            <w:tcW w:w="765"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8</w:t>
            </w:r>
          </w:p>
        </w:tc>
        <w:tc>
          <w:tcPr>
            <w:tcW w:w="829" w:type="dxa"/>
          </w:tcPr>
          <w:p w:rsidR="000C3B6C" w:rsidRPr="00B5785C" w:rsidRDefault="000C3B6C" w:rsidP="000A5CEE">
            <w:pPr>
              <w:rPr>
                <w:rFonts w:ascii="Times New Roman" w:hAnsi="Times New Roman" w:cs="Times New Roman"/>
                <w:sz w:val="28"/>
                <w:szCs w:val="28"/>
                <w:lang w:val="en-US"/>
              </w:rPr>
            </w:pPr>
            <w:r>
              <w:rPr>
                <w:rFonts w:ascii="Times New Roman" w:hAnsi="Times New Roman" w:cs="Times New Roman"/>
                <w:sz w:val="28"/>
                <w:szCs w:val="28"/>
                <w:lang w:val="en-US"/>
              </w:rPr>
              <w:t>12 m</w:t>
            </w:r>
          </w:p>
        </w:tc>
        <w:tc>
          <w:tcPr>
            <w:tcW w:w="1588" w:type="dxa"/>
          </w:tcPr>
          <w:p w:rsidR="000C3B6C" w:rsidRDefault="000C3B6C" w:rsidP="000A5CEE">
            <w:pPr>
              <w:rPr>
                <w:rFonts w:ascii="Times New Roman" w:eastAsia="Calibri" w:hAnsi="Times New Roman" w:cs="Times New Roman"/>
                <w:sz w:val="28"/>
                <w:szCs w:val="28"/>
                <w:lang w:val="en"/>
              </w:rPr>
            </w:pPr>
            <m:oMathPara>
              <m:oMath>
                <m:r>
                  <w:rPr>
                    <w:rFonts w:ascii="Cambria Math" w:hAnsi="Cambria Math" w:cs="Times New Roman"/>
                    <w:sz w:val="28"/>
                    <w:szCs w:val="28"/>
                    <w:lang w:val="en"/>
                  </w:rPr>
                  <m:t>1 kg*</m:t>
                </m:r>
                <m:sSup>
                  <m:sSupPr>
                    <m:ctrlPr>
                      <w:rPr>
                        <w:rFonts w:ascii="Cambria Math" w:hAnsi="Cambria Math" w:cs="Times New Roman"/>
                        <w:i/>
                        <w:sz w:val="28"/>
                        <w:szCs w:val="28"/>
                        <w:lang w:val="en"/>
                      </w:rPr>
                    </m:ctrlPr>
                  </m:sSupPr>
                  <m:e>
                    <m:r>
                      <w:rPr>
                        <w:rFonts w:ascii="Cambria Math" w:hAnsi="Cambria Math" w:cs="Times New Roman"/>
                        <w:sz w:val="28"/>
                        <w:szCs w:val="28"/>
                        <w:lang w:val="en"/>
                      </w:rPr>
                      <m:t>m</m:t>
                    </m:r>
                  </m:e>
                  <m:sup>
                    <m:r>
                      <w:rPr>
                        <w:rFonts w:ascii="Cambria Math" w:hAnsi="Cambria Math" w:cs="Times New Roman"/>
                        <w:sz w:val="28"/>
                        <w:szCs w:val="28"/>
                        <w:lang w:val="en"/>
                      </w:rPr>
                      <m:t>3</m:t>
                    </m:r>
                  </m:sup>
                </m:sSup>
                <m:r>
                  <w:rPr>
                    <w:rFonts w:ascii="Cambria Math" w:hAnsi="Cambria Math" w:cs="Times New Roman"/>
                    <w:sz w:val="28"/>
                    <w:szCs w:val="28"/>
                    <w:lang w:val="en"/>
                  </w:rPr>
                  <m:t>/</m:t>
                </m:r>
                <m:sSup>
                  <m:sSupPr>
                    <m:ctrlPr>
                      <w:rPr>
                        <w:rFonts w:ascii="Cambria Math" w:hAnsi="Cambria Math" w:cs="Times New Roman"/>
                        <w:i/>
                        <w:sz w:val="28"/>
                        <w:szCs w:val="28"/>
                        <w:lang w:val="en"/>
                      </w:rPr>
                    </m:ctrlPr>
                  </m:sSupPr>
                  <m:e>
                    <m:r>
                      <w:rPr>
                        <w:rFonts w:ascii="Cambria Math" w:hAnsi="Cambria Math" w:cs="Times New Roman"/>
                        <w:sz w:val="28"/>
                        <w:szCs w:val="28"/>
                        <w:lang w:val="en"/>
                      </w:rPr>
                      <m:t>s</m:t>
                    </m:r>
                  </m:e>
                  <m:sup>
                    <m:r>
                      <w:rPr>
                        <w:rFonts w:ascii="Cambria Math" w:hAnsi="Cambria Math" w:cs="Times New Roman"/>
                        <w:sz w:val="28"/>
                        <w:szCs w:val="28"/>
                        <w:lang w:val="en"/>
                      </w:rPr>
                      <m:t>2</m:t>
                    </m:r>
                  </m:sup>
                </m:sSup>
              </m:oMath>
            </m:oMathPara>
          </w:p>
        </w:tc>
        <w:tc>
          <w:tcPr>
            <w:tcW w:w="1033"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1 kg</w:t>
            </w:r>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1.3 m</w:t>
            </w:r>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2.1 m</w:t>
            </w:r>
          </w:p>
        </w:tc>
        <w:tc>
          <w:tcPr>
            <w:tcW w:w="1114" w:type="dxa"/>
          </w:tcPr>
          <w:p w:rsidR="000C3B6C" w:rsidRDefault="000C3B6C" w:rsidP="000A5CEE">
            <w:pPr>
              <w:rPr>
                <w:rFonts w:ascii="Times New Roman" w:eastAsia="Calibri" w:hAnsi="Times New Roman" w:cs="Times New Roman"/>
                <w:sz w:val="28"/>
                <w:szCs w:val="28"/>
                <w:lang w:val="en"/>
              </w:rPr>
            </w:pPr>
            <m:oMathPara>
              <m:oMath>
                <m:r>
                  <w:rPr>
                    <w:rFonts w:ascii="Cambria Math" w:hAnsi="Cambria Math" w:cs="Times New Roman"/>
                    <w:sz w:val="28"/>
                    <w:szCs w:val="28"/>
                    <w:lang w:val="en"/>
                  </w:rPr>
                  <m:t xml:space="preserve">0.9 </m:t>
                </m:r>
                <m:sSup>
                  <m:sSupPr>
                    <m:ctrlPr>
                      <w:rPr>
                        <w:rFonts w:ascii="Cambria Math" w:hAnsi="Cambria Math" w:cs="Times New Roman"/>
                        <w:i/>
                        <w:sz w:val="28"/>
                        <w:szCs w:val="28"/>
                        <w:lang w:val="en"/>
                      </w:rPr>
                    </m:ctrlPr>
                  </m:sSupPr>
                  <m:e>
                    <m:r>
                      <w:rPr>
                        <w:rFonts w:ascii="Cambria Math" w:hAnsi="Cambria Math" w:cs="Times New Roman"/>
                        <w:sz w:val="28"/>
                        <w:szCs w:val="28"/>
                        <w:lang w:val="en"/>
                      </w:rPr>
                      <m:t>s</m:t>
                    </m:r>
                  </m:e>
                  <m:sup>
                    <m:r>
                      <w:rPr>
                        <w:rFonts w:ascii="Cambria Math" w:hAnsi="Cambria Math" w:cs="Times New Roman"/>
                        <w:sz w:val="28"/>
                        <w:szCs w:val="28"/>
                        <w:lang w:val="en"/>
                      </w:rPr>
                      <m:t>-1</m:t>
                    </m:r>
                  </m:sup>
                </m:sSup>
              </m:oMath>
            </m:oMathPara>
          </w:p>
        </w:tc>
        <w:tc>
          <w:tcPr>
            <w:tcW w:w="1041"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0.8 m</w:t>
            </w:r>
          </w:p>
        </w:tc>
        <w:tc>
          <w:tcPr>
            <w:tcW w:w="1054" w:type="dxa"/>
          </w:tcPr>
          <w:p w:rsidR="000C3B6C" w:rsidRDefault="000C3B6C" w:rsidP="000A5CEE">
            <w:pPr>
              <w:rPr>
                <w:rFonts w:ascii="Times New Roman" w:hAnsi="Times New Roman" w:cs="Times New Roman"/>
                <w:sz w:val="28"/>
                <w:szCs w:val="28"/>
                <w:lang w:val="en"/>
              </w:rPr>
            </w:pPr>
            <w:r>
              <w:rPr>
                <w:rFonts w:ascii="Times New Roman" w:hAnsi="Times New Roman" w:cs="Times New Roman"/>
                <w:sz w:val="28"/>
                <w:szCs w:val="28"/>
                <w:lang w:val="en"/>
              </w:rPr>
              <w:t>11 m</w:t>
            </w:r>
          </w:p>
        </w:tc>
      </w:tr>
    </w:tbl>
    <w:p w:rsidR="000A5CEE" w:rsidRDefault="000A5CEE" w:rsidP="000A5CEE">
      <w:pPr>
        <w:rPr>
          <w:rFonts w:ascii="Times New Roman" w:hAnsi="Times New Roman" w:cs="Times New Roman"/>
          <w:sz w:val="28"/>
          <w:szCs w:val="28"/>
          <w:lang w:val="en"/>
        </w:rPr>
      </w:pPr>
    </w:p>
    <w:p w:rsidR="000A5CEE" w:rsidRPr="000A5CEE" w:rsidRDefault="000A5CEE" w:rsidP="000A5CEE">
      <w:pPr>
        <w:rPr>
          <w:rFonts w:ascii="Times New Roman" w:hAnsi="Times New Roman" w:cs="Times New Roman"/>
          <w:sz w:val="28"/>
          <w:szCs w:val="28"/>
          <w:lang w:val="en"/>
        </w:rPr>
      </w:pPr>
    </w:p>
    <w:sectPr w:rsidR="000A5CEE" w:rsidRPr="000A5CEE" w:rsidSect="000A5C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EE"/>
    <w:rsid w:val="00031747"/>
    <w:rsid w:val="000A5CEE"/>
    <w:rsid w:val="000C3B6C"/>
    <w:rsid w:val="00154F0B"/>
    <w:rsid w:val="002E4A14"/>
    <w:rsid w:val="004D4D2C"/>
    <w:rsid w:val="00756826"/>
    <w:rsid w:val="009149E3"/>
    <w:rsid w:val="00974FEC"/>
    <w:rsid w:val="00B5785C"/>
    <w:rsid w:val="00C77621"/>
    <w:rsid w:val="00E4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4BE02-4D93-4FE7-9D42-0D4AD719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5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E47E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254</Words>
  <Characters>1451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2</cp:revision>
  <dcterms:created xsi:type="dcterms:W3CDTF">2018-01-19T15:39:00Z</dcterms:created>
  <dcterms:modified xsi:type="dcterms:W3CDTF">2019-09-29T14:22:00Z</dcterms:modified>
</cp:coreProperties>
</file>